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AL COMUNE DI SAN VITO</w:t>
      </w:r>
    </w:p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Piazza Municipio, 3</w:t>
      </w:r>
    </w:p>
    <w:p w:rsidR="00B40642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09040 SAN VITO</w:t>
      </w:r>
    </w:p>
    <w:p w:rsidR="00E63DFA" w:rsidRPr="00076673" w:rsidRDefault="00E63DFA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hyperlink r:id="rId6" w:history="1">
        <w:r w:rsidRPr="00F90002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Ufficio.protocollo@pec.comune.sanvito.ca.it</w:t>
        </w:r>
      </w:hyperlink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B40642" w:rsidRPr="00076673" w:rsidTr="00B40642">
        <w:tc>
          <w:tcPr>
            <w:tcW w:w="9816" w:type="dxa"/>
          </w:tcPr>
          <w:p w:rsidR="00B40642" w:rsidRPr="00076673" w:rsidRDefault="00B40642" w:rsidP="00B4064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 w:rsidRPr="00076673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OGGETTO: ISTANZA PER </w:t>
            </w:r>
            <w:r w:rsidR="00B566FF" w:rsidRPr="00076673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r w:rsidR="00B566FF" w:rsidRPr="00076673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L'AGGIORNAMENTO </w:t>
            </w:r>
            <w:r w:rsidRPr="00076673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 ALL'ELENCO COMUNALE DEGLI AVVOCATI DI FIDUCIA</w:t>
            </w:r>
          </w:p>
        </w:tc>
      </w:tr>
    </w:tbl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Il sottoscritto______________________________________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</w:t>
      </w:r>
    </w:p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nato a__________</w:t>
      </w:r>
      <w:r w:rsidR="00076673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_______</w:t>
      </w:r>
      <w:r w:rsidRPr="00076673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 xml:space="preserve"> 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il _____________________, C.F. ______________________________</w:t>
      </w:r>
    </w:p>
    <w:p w:rsidR="00B40642" w:rsidRPr="00076673" w:rsidRDefault="00B40642" w:rsidP="00B40642">
      <w:pPr>
        <w:widowControl w:val="0"/>
        <w:tabs>
          <w:tab w:val="left" w:leader="underscore" w:pos="4938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Residente in_______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</w:t>
      </w:r>
      <w:proofErr w:type="spellStart"/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Prov</w:t>
      </w:r>
      <w:proofErr w:type="spellEnd"/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. _______)   CAP ________________   Piazza/Via________________________________________________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n. ____________</w:t>
      </w:r>
    </w:p>
    <w:p w:rsidR="00B40642" w:rsidRPr="00076673" w:rsidRDefault="00B40642" w:rsidP="00B40642">
      <w:pPr>
        <w:widowControl w:val="0"/>
        <w:tabs>
          <w:tab w:val="left" w:leader="underscore" w:pos="4244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con studio  in 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</w:t>
      </w:r>
      <w:proofErr w:type="spellStart"/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Prov</w:t>
      </w:r>
      <w:proofErr w:type="spellEnd"/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. _______)    CAP ______________</w:t>
      </w:r>
    </w:p>
    <w:p w:rsidR="00B40642" w:rsidRPr="00076673" w:rsidRDefault="00B40642" w:rsidP="00B40642">
      <w:pPr>
        <w:widowControl w:val="0"/>
        <w:tabs>
          <w:tab w:val="left" w:leader="underscore" w:pos="4244"/>
          <w:tab w:val="right" w:leader="underscore" w:pos="8895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Piazza/Via ________________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n. 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P.I.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__________________________</w:t>
      </w:r>
    </w:p>
    <w:p w:rsidR="00B40642" w:rsidRPr="00076673" w:rsidRDefault="00076673" w:rsidP="00B40642">
      <w:pPr>
        <w:widowControl w:val="0"/>
        <w:tabs>
          <w:tab w:val="left" w:leader="underscore" w:pos="3484"/>
          <w:tab w:val="right" w:leader="underscore" w:pos="8895"/>
        </w:tabs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eastAsia="it-IT"/>
        </w:rPr>
        <w:t>Tel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it-IT"/>
        </w:rPr>
        <w:t>_________________</w:t>
      </w:r>
      <w:proofErr w:type="spellStart"/>
      <w:r w:rsidR="00B40642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cell</w:t>
      </w:r>
      <w:proofErr w:type="spellEnd"/>
      <w:r w:rsidR="00B40642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._____________________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__ E-mail ____________________________</w:t>
      </w:r>
    </w:p>
    <w:p w:rsidR="00B40642" w:rsidRPr="00076673" w:rsidRDefault="00B40642" w:rsidP="00E63DFA">
      <w:pPr>
        <w:widowControl w:val="0"/>
        <w:tabs>
          <w:tab w:val="left" w:leader="underscore" w:pos="3484"/>
          <w:tab w:val="right" w:leader="underscore" w:pos="8895"/>
        </w:tabs>
        <w:autoSpaceDE w:val="0"/>
        <w:autoSpaceDN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PEC ______________________________________________________</w:t>
      </w:r>
      <w:r w:rsidR="00076673">
        <w:rPr>
          <w:rFonts w:ascii="Garamond" w:eastAsia="Times New Roman" w:hAnsi="Garamond" w:cs="Times New Roman"/>
          <w:sz w:val="24"/>
          <w:szCs w:val="24"/>
          <w:lang w:eastAsia="it-IT"/>
        </w:rPr>
        <w:t>___________</w:t>
      </w:r>
    </w:p>
    <w:p w:rsidR="00B40642" w:rsidRPr="00076673" w:rsidRDefault="00B40642" w:rsidP="00E63DFA">
      <w:pPr>
        <w:widowControl w:val="0"/>
        <w:autoSpaceDE w:val="0"/>
        <w:autoSpaceDN w:val="0"/>
        <w:spacing w:after="120" w:line="278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CHIEDE</w:t>
      </w:r>
    </w:p>
    <w:p w:rsidR="00B40642" w:rsidRPr="00076673" w:rsidRDefault="00B566FF" w:rsidP="00B40642">
      <w:pPr>
        <w:widowControl w:val="0"/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l'aggiornamento de</w:t>
      </w:r>
      <w:r w:rsidR="00B40642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ll'Elenco degli Avvocati di fiducia del Comune di </w:t>
      </w:r>
      <w:r w:rsidR="00A47BF0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San Vito</w:t>
      </w:r>
      <w:r w:rsidR="00B40642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(CA), nelle seguenti sezioni (</w:t>
      </w:r>
      <w:proofErr w:type="spellStart"/>
      <w:r w:rsidR="00B40642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max</w:t>
      </w:r>
      <w:proofErr w:type="spellEnd"/>
      <w:r w:rsidR="00B40642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2 sezioni da indicare obbligatoriamente):</w:t>
      </w:r>
    </w:p>
    <w:p w:rsidR="00B40642" w:rsidRPr="00076673" w:rsidRDefault="00B40642" w:rsidP="00B40642">
      <w:pPr>
        <w:widowControl w:val="0"/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instrText xml:space="preserve"> FORMCHECKBOX </w:instrText>
      </w:r>
      <w:r w:rsidR="00F54915" w:rsidRPr="00076673">
        <w:rPr>
          <w:rFonts w:ascii="Garamond" w:eastAsia="Times New Roman" w:hAnsi="Garamond" w:cs="Times New Roman"/>
          <w:sz w:val="24"/>
          <w:szCs w:val="24"/>
          <w:lang w:eastAsia="it-IT"/>
        </w:rPr>
      </w:r>
      <w:r w:rsidR="00F54915"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separate"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end"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civile</w:t>
      </w:r>
    </w:p>
    <w:p w:rsidR="00B40642" w:rsidRPr="00076673" w:rsidRDefault="00B40642" w:rsidP="00B40642">
      <w:pPr>
        <w:widowControl w:val="0"/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instrText xml:space="preserve"> FORMCHECKBOX </w:instrText>
      </w:r>
      <w:r w:rsidR="00F54915" w:rsidRPr="00076673">
        <w:rPr>
          <w:rFonts w:ascii="Garamond" w:eastAsia="Times New Roman" w:hAnsi="Garamond" w:cs="Times New Roman"/>
          <w:sz w:val="24"/>
          <w:szCs w:val="24"/>
          <w:lang w:eastAsia="it-IT"/>
        </w:rPr>
      </w:r>
      <w:r w:rsidR="00F54915"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separate"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end"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Amministrativo</w:t>
      </w:r>
    </w:p>
    <w:p w:rsidR="00B40642" w:rsidRPr="00076673" w:rsidRDefault="00B40642" w:rsidP="00B40642">
      <w:pPr>
        <w:widowControl w:val="0"/>
        <w:autoSpaceDE w:val="0"/>
        <w:autoSpaceDN w:val="0"/>
        <w:adjustRightInd w:val="0"/>
        <w:spacing w:before="216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instrText xml:space="preserve"> FORMCHECKBOX </w:instrText>
      </w:r>
      <w:r w:rsidR="00F54915" w:rsidRPr="00076673">
        <w:rPr>
          <w:rFonts w:ascii="Garamond" w:eastAsia="Times New Roman" w:hAnsi="Garamond" w:cs="Times New Roman"/>
          <w:sz w:val="24"/>
          <w:szCs w:val="24"/>
          <w:lang w:eastAsia="it-IT"/>
        </w:rPr>
      </w:r>
      <w:r w:rsidR="00F54915"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separate"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fldChar w:fldCharType="end"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Penale</w:t>
      </w:r>
    </w:p>
    <w:p w:rsidR="00E63DFA" w:rsidRDefault="00B40642" w:rsidP="00E63DFA">
      <w:pPr>
        <w:widowControl w:val="0"/>
        <w:tabs>
          <w:tab w:val="left" w:leader="underscore" w:pos="3484"/>
          <w:tab w:val="right" w:leader="underscore" w:pos="8895"/>
        </w:tabs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40642" w:rsidRPr="00076673" w:rsidRDefault="00B40642" w:rsidP="00E63DFA">
      <w:pPr>
        <w:widowControl w:val="0"/>
        <w:tabs>
          <w:tab w:val="left" w:leader="underscore" w:pos="3484"/>
          <w:tab w:val="right" w:leader="underscore" w:pos="8895"/>
        </w:tabs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A tal fine, ai sensi e per gli effetti dell'art. 76 del D.P.R. 445/2000, consapevole delle responsabilità e delle conseguenze civili e penali previste in caso di rilascio di dichiarazioni mendaci e/o formazione di atti falsi e/o uso degli stessi, altresì consapevole, che qualora emerga la non veridicità del contenuto della presente dichiarazione lo scrivente decadrà dai benefici per i quali la stessa è rilasciata, sotto la propria responsabilità</w:t>
      </w:r>
    </w:p>
    <w:p w:rsidR="00B40642" w:rsidRPr="00076673" w:rsidRDefault="00B40642" w:rsidP="00E63DFA">
      <w:pPr>
        <w:widowControl w:val="0"/>
        <w:autoSpaceDE w:val="0"/>
        <w:autoSpaceDN w:val="0"/>
        <w:spacing w:after="100" w:afterAutospacing="1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DICHIARA</w:t>
      </w:r>
    </w:p>
    <w:p w:rsidR="00B40642" w:rsidRPr="00076673" w:rsidRDefault="00840359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di essere iscritto</w:t>
      </w:r>
      <w:r w:rsidR="00B40642"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all’Ordine degli Avvocati da almeno 5 anni;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di aver assunto non meno di n. 10 incarichi di patrocinio legale </w:t>
      </w:r>
      <w:proofErr w:type="spellStart"/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nanti</w:t>
      </w:r>
      <w:proofErr w:type="spellEnd"/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le magistrature ovvero non meno di tre incarichi presso una pubblica amministrazione definiti con esito positivo, comprovata da apposita attestazione rilasciata dalla medesima p.a.;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di non trovarsi in stato di incompatibilità con la pubblica amministrazione procedente né avere</w:t>
      </w: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cause ostative a contrarre con la P.A.;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l’assenza di conflitto di interessi con il Comune di </w:t>
      </w:r>
      <w:r w:rsidR="00531039"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San Vito</w:t>
      </w: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, consistente nel non avere rapporti di patrocinio in essere contro il Comune e nell’impegnarsi a non assumerne per tutta la durata dell’iscrizione nell’elenco e fintanto che sussiste un incarico per la difesa dell’Ente; nel caso di studio associato dette condizioni sono estese a tutti i legali che ne fanno parte;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di non aver rappresentato e difeso, negli ultimi due anni, controparti del Comune in cause civili, penali, amministrative, in procedimenti stragiudiziali, ecc.; 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di non essere risultati destinatari di una sentenza di condanna, con sentenza passata in giudicato </w:t>
      </w: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lastRenderedPageBreak/>
        <w:t>ovvero con sentenza di applicazione della pena su richiesta formulata ai sensi dell'art. 444 del codice di procedura penale (c.d. patteggiamento) per qualsiasi reato che incida sulla moralità professionale, o per delitti finanziari ovvero per partecipazione ad un'organizzazione criminale, corruzione, frode, riciclaggio di proventi da attività illecita;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di non aver commesso un errore grave, accertato con qualsiasi mezzo di prova nell'esercizio della propria attività professionale;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di non aver subito sanzioni disciplinari attivate dall’Ordine di appartenenza in relazione all’esercizio della propria attività professionale;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di essere in regola con gli obblighi relativi al pagamento dei contributi previdenziali ed assistenziali;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di essere in regola con gli obblighi relativi al pagamento delle imposte e delle tasse;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di non essersi resi gravemente colpevoli di false dichiarazioni;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di non trovarsi nelle condizioni di esclusione previste dal D. </w:t>
      </w:r>
      <w:proofErr w:type="spellStart"/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Lgs</w:t>
      </w:r>
      <w:proofErr w:type="spellEnd"/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. 06/09/2011, n. 159 e successive modificazioni ed integrazioni (normativa antimafia);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di possedere una comprovata esperienza professionale come si evince dal curriculum vitae e dall’allegato elenco in cui viene dettagliato numero di incarichi, tipologia degli incarichi assunti, materie trattate e relativi esiti;</w:t>
      </w:r>
    </w:p>
    <w:p w:rsidR="00CA7BB5" w:rsidRPr="00076673" w:rsidRDefault="00CA7BB5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di essere titolare di una garanzia assicurativa per la responsabilità civile verso terzi, a copertura dei danni provocati nell’esercizio dell’attività professionale secondo quanto stabilito dal Decreto del Ministro della Giustizia del 22 settembre 2016. (Indicare estremi polizza e compagnia assicurativa);</w:t>
      </w:r>
    </w:p>
    <w:p w:rsidR="00016EF2" w:rsidRPr="00076673" w:rsidRDefault="00016EF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di prendere atto e di impegnarsi a rispettare il Codice di Comportamento del Comune di </w:t>
      </w:r>
      <w:r w:rsidR="00076673"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San Vito</w:t>
      </w:r>
      <w:r w:rsidRPr="00076673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reperibile sul sito istituzionale dell’Ente; −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conoscere ed accettare le norme contenute nel vigente regolamento comunale per la formazione e la gestione dell'albo comunale degli avvocati  di fiducia.  </w:t>
      </w:r>
    </w:p>
    <w:p w:rsidR="00422795" w:rsidRPr="00076673" w:rsidRDefault="00422795" w:rsidP="0042279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jc w:val="both"/>
        <w:textAlignment w:val="baseline"/>
        <w:rPr>
          <w:rFonts w:ascii="Garamond" w:eastAsia="SimSun" w:hAnsi="Garamond" w:cs="Mangal"/>
          <w:kern w:val="1"/>
          <w:sz w:val="24"/>
          <w:szCs w:val="24"/>
          <w:lang w:eastAsia="zh-CN" w:bidi="hi-IN"/>
        </w:rPr>
      </w:pPr>
      <w:r w:rsidRPr="00076673">
        <w:rPr>
          <w:rFonts w:ascii="Garamond" w:eastAsia="SimSun" w:hAnsi="Garamond" w:cs="Mangal"/>
          <w:kern w:val="1"/>
          <w:sz w:val="24"/>
          <w:szCs w:val="24"/>
          <w:lang w:eastAsia="zh-CN" w:bidi="hi-IN"/>
        </w:rPr>
        <w:t xml:space="preserve">di essere informato sul trattamento dei dati personali ai sensi   artt. 13 regolamento UE 2016/679 -GDPR come riportato all’art. 7 dell’Avviso Pubblico; </w:t>
      </w:r>
    </w:p>
    <w:p w:rsidR="00076673" w:rsidRPr="00076673" w:rsidRDefault="00076673" w:rsidP="0042279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40" w:lineRule="auto"/>
        <w:jc w:val="both"/>
        <w:textAlignment w:val="baseline"/>
        <w:rPr>
          <w:rFonts w:ascii="Garamond" w:eastAsia="SimSun" w:hAnsi="Garamond" w:cs="Mangal"/>
          <w:kern w:val="1"/>
          <w:sz w:val="24"/>
          <w:szCs w:val="24"/>
          <w:lang w:eastAsia="zh-CN" w:bidi="hi-IN"/>
        </w:rPr>
      </w:pPr>
      <w:r w:rsidRPr="00076673">
        <w:rPr>
          <w:rFonts w:ascii="Garamond" w:eastAsia="SimSun" w:hAnsi="Garamond" w:cs="Mangal"/>
          <w:kern w:val="1"/>
          <w:sz w:val="24"/>
          <w:szCs w:val="24"/>
          <w:lang w:eastAsia="zh-CN" w:bidi="hi-IN"/>
        </w:rPr>
        <w:t>di essere iscritto nella seguente  piattaforma telematica di negoziazione ………..</w:t>
      </w:r>
    </w:p>
    <w:p w:rsidR="00B40642" w:rsidRPr="00076673" w:rsidRDefault="00B40642" w:rsidP="00B40642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espressamente il Comune di </w:t>
      </w:r>
      <w:r w:rsidR="00531039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San Vito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ad inviare tutte le successive comunicazioni e richieste a (indicare obbligatoriamente almeno uno dei tre):   </w:t>
      </w:r>
    </w:p>
    <w:p w:rsidR="00B40642" w:rsidRPr="00076673" w:rsidRDefault="00B40642" w:rsidP="00B40642">
      <w:pPr>
        <w:widowControl w:val="0"/>
        <w:tabs>
          <w:tab w:val="num" w:pos="0"/>
        </w:tabs>
        <w:spacing w:after="120" w:line="240" w:lineRule="auto"/>
        <w:ind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□ numero di fax : ______ / __________________, </w:t>
      </w:r>
    </w:p>
    <w:p w:rsidR="00B40642" w:rsidRPr="00076673" w:rsidRDefault="00B40642" w:rsidP="00B40642">
      <w:pPr>
        <w:widowControl w:val="0"/>
        <w:tabs>
          <w:tab w:val="num" w:pos="0"/>
        </w:tabs>
        <w:spacing w:after="120" w:line="240" w:lineRule="auto"/>
        <w:ind w:left="708" w:right="-1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□ indirizzo </w:t>
      </w:r>
      <w:r w:rsidRPr="00076673">
        <w:rPr>
          <w:rFonts w:ascii="Garamond" w:eastAsia="Times New Roman" w:hAnsi="Garamond" w:cs="Times New Roman"/>
          <w:b/>
          <w:sz w:val="24"/>
          <w:szCs w:val="24"/>
          <w:lang w:eastAsia="it-IT"/>
        </w:rPr>
        <w:t>p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osta </w:t>
      </w:r>
      <w:r w:rsidRPr="00076673">
        <w:rPr>
          <w:rFonts w:ascii="Garamond" w:eastAsia="Times New Roman" w:hAnsi="Garamond" w:cs="Times New Roman"/>
          <w:b/>
          <w:sz w:val="24"/>
          <w:szCs w:val="24"/>
          <w:lang w:eastAsia="it-IT"/>
        </w:rPr>
        <w:t>e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lettronica </w:t>
      </w:r>
      <w:r w:rsidRPr="00076673">
        <w:rPr>
          <w:rFonts w:ascii="Garamond" w:eastAsia="Times New Roman" w:hAnsi="Garamond" w:cs="Times New Roman"/>
          <w:b/>
          <w:sz w:val="24"/>
          <w:szCs w:val="24"/>
          <w:lang w:eastAsia="it-IT"/>
        </w:rPr>
        <w:t>c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ertificata:________________</w:t>
      </w:r>
      <w:r w:rsidR="00E63DFA">
        <w:rPr>
          <w:rFonts w:ascii="Garamond" w:eastAsia="Times New Roman" w:hAnsi="Garamond" w:cs="Times New Roman"/>
          <w:sz w:val="24"/>
          <w:szCs w:val="24"/>
          <w:lang w:eastAsia="it-IT"/>
        </w:rPr>
        <w:t>____@_________________</w:t>
      </w:r>
    </w:p>
    <w:p w:rsidR="00B40642" w:rsidRPr="00076673" w:rsidRDefault="00B40642" w:rsidP="00B40642">
      <w:pPr>
        <w:widowControl w:val="0"/>
        <w:autoSpaceDE w:val="0"/>
        <w:autoSpaceDN w:val="0"/>
        <w:spacing w:before="120" w:after="120" w:line="273" w:lineRule="auto"/>
        <w:ind w:left="504" w:firstLine="20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□ indirizzo e-mail: __</w:t>
      </w:r>
      <w:r w:rsidR="00E63DFA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@____________________</w:t>
      </w:r>
      <w:r w:rsidR="00531039"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_____</w:t>
      </w:r>
    </w:p>
    <w:p w:rsidR="00B40642" w:rsidRPr="00076673" w:rsidRDefault="00B40642" w:rsidP="00E63DFA">
      <w:pPr>
        <w:widowControl w:val="0"/>
        <w:autoSpaceDE w:val="0"/>
        <w:autoSpaceDN w:val="0"/>
        <w:adjustRightInd w:val="0"/>
        <w:spacing w:before="120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Si allega alla presente:</w:t>
      </w:r>
    </w:p>
    <w:p w:rsidR="00B40642" w:rsidRPr="00076673" w:rsidRDefault="00B40642" w:rsidP="00E63D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Curriculum Vitae in formato europeo;</w:t>
      </w:r>
    </w:p>
    <w:p w:rsidR="00B40642" w:rsidRPr="00076673" w:rsidRDefault="00B40642" w:rsidP="00E63D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Certificato di iscrizione all’albo degli avvocati di data non anteriore a mesi 12 ovvero dichiarazione sostitutiva redatta ai sensi dell’art. 46 e 47 del D.P.R. 445/2000 attestante l’iscrizione all'Ordine degli Avvocati con l’indicazione del numero e della data;</w:t>
      </w:r>
    </w:p>
    <w:p w:rsidR="00B40642" w:rsidRPr="00076673" w:rsidRDefault="00B40642" w:rsidP="00E63D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Elenco dettagliato degli incarichi professionali;</w:t>
      </w:r>
    </w:p>
    <w:p w:rsidR="00B40642" w:rsidRPr="00076673" w:rsidRDefault="00B40642" w:rsidP="00E63D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72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Copia documento di identità in corso di validità.</w:t>
      </w:r>
    </w:p>
    <w:p w:rsidR="00E63DFA" w:rsidRPr="00E24FCB" w:rsidRDefault="00B40642" w:rsidP="00E63DFA">
      <w:pPr>
        <w:widowControl w:val="0"/>
        <w:autoSpaceDE w:val="0"/>
        <w:ind w:firstLine="708"/>
        <w:rPr>
          <w:rFonts w:ascii="Garamond" w:eastAsia="Arial" w:hAnsi="Garamond"/>
          <w:spacing w:val="-1"/>
        </w:rPr>
      </w:pP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>Data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        </w:t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76673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       Firma</w:t>
      </w:r>
      <w:r w:rsidR="00E63DFA" w:rsidRPr="00E24FCB">
        <w:rPr>
          <w:rFonts w:ascii="Garamond" w:eastAsia="Calibri" w:hAnsi="Garamond"/>
          <w:vertAlign w:val="superscript"/>
        </w:rPr>
        <w:t>1</w:t>
      </w:r>
    </w:p>
    <w:p w:rsidR="00E63DFA" w:rsidRDefault="00E63DFA" w:rsidP="00E63DFA">
      <w:pPr>
        <w:jc w:val="both"/>
        <w:rPr>
          <w:rFonts w:ascii="Garamond" w:hAnsi="Garamond"/>
        </w:rPr>
      </w:pPr>
      <w:r w:rsidRPr="00E24FCB">
        <w:rPr>
          <w:rFonts w:ascii="Garamond" w:hAnsi="Garamond"/>
        </w:rPr>
        <w:t xml:space="preserve">                                </w:t>
      </w:r>
      <w:r w:rsidRPr="00E24FCB">
        <w:rPr>
          <w:rFonts w:ascii="Garamond" w:hAnsi="Garamond"/>
        </w:rPr>
        <w:tab/>
        <w:t xml:space="preserve">     </w:t>
      </w:r>
    </w:p>
    <w:p w:rsidR="00E63DFA" w:rsidRPr="00E24FCB" w:rsidRDefault="00E63DFA" w:rsidP="00E63DFA">
      <w:pPr>
        <w:jc w:val="both"/>
        <w:rPr>
          <w:rFonts w:ascii="Garamond" w:eastAsia="Calibri" w:hAnsi="Garamond"/>
        </w:rPr>
      </w:pPr>
    </w:p>
    <w:p w:rsidR="00E63DFA" w:rsidRPr="00E24FCB" w:rsidRDefault="00E63DFA" w:rsidP="00E63DFA">
      <w:pPr>
        <w:pBdr>
          <w:top w:val="single" w:sz="4" w:space="1" w:color="auto"/>
        </w:pBdr>
        <w:jc w:val="center"/>
        <w:rPr>
          <w:rFonts w:ascii="Garamond" w:eastAsia="Calibri" w:hAnsi="Garamond"/>
          <w:b/>
          <w:sz w:val="14"/>
          <w:szCs w:val="14"/>
        </w:rPr>
      </w:pPr>
      <w:r w:rsidRPr="00E24FCB">
        <w:rPr>
          <w:rFonts w:ascii="Garamond" w:eastAsia="Calibri" w:hAnsi="Garamond"/>
          <w:sz w:val="14"/>
          <w:szCs w:val="14"/>
          <w:vertAlign w:val="superscript"/>
        </w:rPr>
        <w:t xml:space="preserve">1 </w:t>
      </w:r>
      <w:r w:rsidRPr="00E24FCB">
        <w:rPr>
          <w:rFonts w:ascii="Garamond" w:eastAsia="Calibri" w:hAnsi="Garamond"/>
          <w:sz w:val="14"/>
          <w:szCs w:val="14"/>
        </w:rPr>
        <w:t xml:space="preserve">Documento firmato digitalmente ai sensi e per gli effetti dell’art. 20, comma2 del </w:t>
      </w:r>
      <w:proofErr w:type="spellStart"/>
      <w:r w:rsidRPr="00E24FCB">
        <w:rPr>
          <w:rFonts w:ascii="Garamond" w:eastAsia="Calibri" w:hAnsi="Garamond"/>
          <w:sz w:val="14"/>
          <w:szCs w:val="14"/>
        </w:rPr>
        <w:t>D.Lgs</w:t>
      </w:r>
      <w:proofErr w:type="spellEnd"/>
      <w:r w:rsidRPr="00E24FCB">
        <w:rPr>
          <w:rFonts w:ascii="Garamond" w:eastAsia="Calibri" w:hAnsi="Garamond"/>
          <w:sz w:val="14"/>
          <w:szCs w:val="14"/>
        </w:rPr>
        <w:t xml:space="preserve"> 7 marzo 2005, n. 82 “Codice dell’Amministrazione digitale”</w:t>
      </w:r>
    </w:p>
    <w:p w:rsidR="00055035" w:rsidRPr="00E63DFA" w:rsidRDefault="003D247C">
      <w:pPr>
        <w:rPr>
          <w:rFonts w:ascii="Garamond" w:hAnsi="Garamond"/>
          <w:sz w:val="16"/>
          <w:szCs w:val="16"/>
        </w:rPr>
      </w:pPr>
      <w:r w:rsidRPr="00E63DFA">
        <w:rPr>
          <w:rFonts w:ascii="Garamond" w:hAnsi="Garamond"/>
          <w:sz w:val="16"/>
          <w:szCs w:val="16"/>
        </w:rPr>
        <w:fldChar w:fldCharType="begin"/>
      </w:r>
      <w:r w:rsidRPr="00E63DFA">
        <w:rPr>
          <w:rFonts w:ascii="Garamond" w:hAnsi="Garamond"/>
          <w:sz w:val="16"/>
          <w:szCs w:val="16"/>
        </w:rPr>
        <w:instrText xml:space="preserve"> FILENAME  \* Lower \p  \* MERGEFORMAT </w:instrText>
      </w:r>
      <w:r w:rsidRPr="00E63DFA">
        <w:rPr>
          <w:rFonts w:ascii="Garamond" w:hAnsi="Garamond"/>
          <w:sz w:val="16"/>
          <w:szCs w:val="16"/>
        </w:rPr>
        <w:fldChar w:fldCharType="separate"/>
      </w:r>
      <w:r w:rsidR="00076673" w:rsidRPr="00E63DFA">
        <w:rPr>
          <w:rFonts w:ascii="Garamond" w:hAnsi="Garamond"/>
          <w:noProof/>
          <w:sz w:val="16"/>
          <w:szCs w:val="16"/>
        </w:rPr>
        <w:t>\\server\servizio_amministrativo\000000archivio principale 2018 19 20\cause &amp; liti dal 2012\elenco avvocati\avviso 2019\facsimile domanda.docx</w:t>
      </w:r>
      <w:r w:rsidRPr="00E63DFA">
        <w:rPr>
          <w:rFonts w:ascii="Garamond" w:hAnsi="Garamond"/>
          <w:sz w:val="16"/>
          <w:szCs w:val="16"/>
        </w:rPr>
        <w:fldChar w:fldCharType="end"/>
      </w:r>
    </w:p>
    <w:sectPr w:rsidR="00055035" w:rsidRPr="00E63DFA" w:rsidSect="003E5E0E">
      <w:pgSz w:w="11906" w:h="16838"/>
      <w:pgMar w:top="426" w:right="1134" w:bottom="709" w:left="1134" w:header="4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558073B"/>
    <w:multiLevelType w:val="hybridMultilevel"/>
    <w:tmpl w:val="2B5A6212"/>
    <w:lvl w:ilvl="0" w:tplc="2038880E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5F260803"/>
    <w:multiLevelType w:val="hybridMultilevel"/>
    <w:tmpl w:val="F8744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42"/>
    <w:rsid w:val="00016EF2"/>
    <w:rsid w:val="00055035"/>
    <w:rsid w:val="00076673"/>
    <w:rsid w:val="003D247C"/>
    <w:rsid w:val="00422795"/>
    <w:rsid w:val="00531039"/>
    <w:rsid w:val="00591FA1"/>
    <w:rsid w:val="00711868"/>
    <w:rsid w:val="007F567A"/>
    <w:rsid w:val="00812022"/>
    <w:rsid w:val="00840359"/>
    <w:rsid w:val="009903D5"/>
    <w:rsid w:val="00A47BF0"/>
    <w:rsid w:val="00B40642"/>
    <w:rsid w:val="00B566FF"/>
    <w:rsid w:val="00BE34BC"/>
    <w:rsid w:val="00C91E6C"/>
    <w:rsid w:val="00CA7BB5"/>
    <w:rsid w:val="00DC4E16"/>
    <w:rsid w:val="00E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E63DFA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E63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E63DFA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E63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protocollo@pec.comune.sanvito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Buccelli Patrizio</dc:creator>
  <cp:lastModifiedBy>Maria Pina Lai</cp:lastModifiedBy>
  <cp:revision>15</cp:revision>
  <cp:lastPrinted>2015-11-03T10:57:00Z</cp:lastPrinted>
  <dcterms:created xsi:type="dcterms:W3CDTF">2014-11-12T12:09:00Z</dcterms:created>
  <dcterms:modified xsi:type="dcterms:W3CDTF">2019-01-15T09:59:00Z</dcterms:modified>
</cp:coreProperties>
</file>